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AB4" w:rsidRDefault="00D94AB4" w:rsidP="00D94AB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4AB4" w:rsidRDefault="00D94AB4" w:rsidP="00D94AB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4AB4" w:rsidRPr="00601ED5" w:rsidRDefault="00D94AB4" w:rsidP="00D94AB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lang w:bidi="ar-JO"/>
        </w:rPr>
      </w:pPr>
      <w:r w:rsidRPr="00601ED5">
        <w:rPr>
          <w:rFonts w:ascii="Arial" w:hAnsi="Arial" w:cs="Arial"/>
          <w:b/>
          <w:bCs/>
          <w:sz w:val="28"/>
          <w:szCs w:val="28"/>
          <w:rtl/>
          <w:lang w:bidi="ar-JO"/>
        </w:rPr>
        <w:t xml:space="preserve">النتائج الأولية لفتح العروض 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المالية</w:t>
      </w:r>
    </w:p>
    <w:p w:rsidR="00D94AB4" w:rsidRDefault="00D94AB4" w:rsidP="00D94AB4">
      <w:pPr>
        <w:tabs>
          <w:tab w:val="left" w:pos="2767"/>
          <w:tab w:val="left" w:pos="2866"/>
          <w:tab w:val="center" w:pos="4157"/>
        </w:tabs>
        <w:jc w:val="center"/>
        <w:rPr>
          <w:rFonts w:ascii="Arial" w:hAnsi="Arial" w:cs="Arial"/>
          <w:b/>
          <w:bCs/>
          <w:sz w:val="28"/>
          <w:szCs w:val="28"/>
          <w:rtl/>
          <w:lang w:bidi="ar-JO"/>
        </w:rPr>
      </w:pP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العطاء المركزي رقم (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105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rtl/>
          <w:lang w:bidi="ar-JO"/>
        </w:rPr>
        <w:t>2025</w:t>
      </w:r>
      <w:r w:rsidRPr="00087040">
        <w:rPr>
          <w:rFonts w:ascii="Arial" w:hAnsi="Arial" w:cs="Arial"/>
          <w:b/>
          <w:bCs/>
          <w:sz w:val="28"/>
          <w:szCs w:val="28"/>
          <w:rtl/>
          <w:lang w:bidi="ar-JO"/>
        </w:rPr>
        <w:t>) الخــاص</w:t>
      </w:r>
    </w:p>
    <w:p w:rsidR="00D94AB4" w:rsidRDefault="00D94AB4" w:rsidP="00D94AB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</w:rPr>
      </w:pPr>
      <w:r w:rsidRPr="00C42AD7">
        <w:rPr>
          <w:rFonts w:ascii="Arial" w:hAnsi="Arial" w:cs="Arial"/>
          <w:b/>
          <w:bCs/>
          <w:sz w:val="28"/>
          <w:szCs w:val="28"/>
          <w:u w:val="single"/>
          <w:rtl/>
        </w:rPr>
        <w:t>بإعداد الدراسات والتصاميم ووثائق عطاء التنفيذ لإنشاء قصر عدل شرعي السلط/ محافظة البلقاء</w:t>
      </w:r>
    </w:p>
    <w:p w:rsidR="00D94AB4" w:rsidRDefault="00D94AB4" w:rsidP="00D94AB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p w:rsidR="00D94AB4" w:rsidRDefault="00D94AB4" w:rsidP="00D94AB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 xml:space="preserve">تاريخ فتح العروض: 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27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10</w:t>
      </w:r>
      <w:r w:rsidRPr="003864AE"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  <w:t>/</w:t>
      </w:r>
      <w:r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  <w:t>2025</w:t>
      </w:r>
    </w:p>
    <w:p w:rsidR="00D94AB4" w:rsidRDefault="00D94AB4" w:rsidP="00D94AB4">
      <w:pPr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</w:p>
    <w:tbl>
      <w:tblPr>
        <w:bidiVisual/>
        <w:tblW w:w="94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3"/>
        <w:gridCol w:w="5456"/>
        <w:gridCol w:w="2880"/>
      </w:tblGrid>
      <w:tr w:rsidR="00D94AB4" w:rsidRPr="0091200C" w:rsidTr="0088527E">
        <w:trPr>
          <w:trHeight w:val="1096"/>
          <w:tblHeader/>
          <w:jc w:val="center"/>
        </w:trPr>
        <w:tc>
          <w:tcPr>
            <w:tcW w:w="1073" w:type="dxa"/>
            <w:vAlign w:val="center"/>
          </w:tcPr>
          <w:p w:rsidR="00D94AB4" w:rsidRPr="0091200C" w:rsidRDefault="00D94AB4" w:rsidP="008852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>الرقم</w:t>
            </w:r>
          </w:p>
        </w:tc>
        <w:tc>
          <w:tcPr>
            <w:tcW w:w="5456" w:type="dxa"/>
            <w:vAlign w:val="center"/>
          </w:tcPr>
          <w:p w:rsidR="00D94AB4" w:rsidRPr="0091200C" w:rsidRDefault="00D94AB4" w:rsidP="0088527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اسم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المناقص</w:t>
            </w:r>
          </w:p>
        </w:tc>
        <w:tc>
          <w:tcPr>
            <w:tcW w:w="2880" w:type="dxa"/>
            <w:vAlign w:val="center"/>
          </w:tcPr>
          <w:p w:rsidR="00D94AB4" w:rsidRPr="0091200C" w:rsidRDefault="00D94AB4" w:rsidP="0088527E">
            <w:pPr>
              <w:jc w:val="center"/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</w:pPr>
            <w:r w:rsidRPr="0091200C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القيمة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>بالدينار الأردني قبل التدقيق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Pr="00860ACB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 w:rsidRPr="00860ACB">
              <w:rPr>
                <w:rFonts w:hint="cs"/>
                <w:szCs w:val="28"/>
                <w:rtl/>
                <w:lang w:bidi="ar-JO"/>
              </w:rPr>
              <w:t>1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rFonts w:hint="cs"/>
                <w:sz w:val="28"/>
                <w:szCs w:val="28"/>
                <w:rtl/>
              </w:rPr>
              <w:t>شركة ركن الهندسة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102558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Pr="00860ACB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2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بيطار مهندسون مستشارون ذ.م.م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104959.700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Pr="00860ACB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3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الائتلاف للاستشارات الهندسية ذ.م.م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100771.100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4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عسلي للاستشارات الهندسية وإدارة المشاريع</w:t>
            </w:r>
            <w:r w:rsidRPr="00DC6877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113747.750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5</w:t>
            </w:r>
          </w:p>
        </w:tc>
        <w:tc>
          <w:tcPr>
            <w:tcW w:w="5456" w:type="dxa"/>
            <w:shd w:val="clear" w:color="auto" w:fill="auto"/>
            <w:vAlign w:val="center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خالد حسن محمد زعبلاوي/ مكتب التصميم البيئي للاستشارات الهندسيه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sz w:val="28"/>
                <w:szCs w:val="28"/>
                <w:rtl/>
              </w:rPr>
              <w:t>10</w:t>
            </w:r>
            <w:r w:rsidRPr="00586489">
              <w:rPr>
                <w:rFonts w:hint="cs"/>
                <w:sz w:val="28"/>
                <w:szCs w:val="28"/>
                <w:rtl/>
              </w:rPr>
              <w:t>1</w:t>
            </w:r>
            <w:r w:rsidRPr="00586489">
              <w:rPr>
                <w:sz w:val="28"/>
                <w:szCs w:val="28"/>
                <w:rtl/>
              </w:rPr>
              <w:t>711.510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6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وهيب مدانات مهندسون استشاريون</w:t>
            </w:r>
            <w:r w:rsidRPr="00DC6877">
              <w:rPr>
                <w:rFonts w:hint="cs"/>
                <w:sz w:val="28"/>
                <w:szCs w:val="28"/>
                <w:rtl/>
              </w:rPr>
              <w:t xml:space="preserve">/ </w:t>
            </w:r>
            <w:r w:rsidRPr="00DC6877">
              <w:rPr>
                <w:sz w:val="28"/>
                <w:szCs w:val="28"/>
                <w:rtl/>
              </w:rPr>
              <w:t>وهيب اسحق ميخائيل مدانات</w:t>
            </w:r>
          </w:p>
        </w:tc>
        <w:tc>
          <w:tcPr>
            <w:tcW w:w="2880" w:type="dxa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93307.400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7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الأوائل للاستشارات الفنية والهندسية ذ.م.م /مكتب صبح للاستشارات الهندسية</w:t>
            </w:r>
          </w:p>
        </w:tc>
        <w:tc>
          <w:tcPr>
            <w:tcW w:w="2880" w:type="dxa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96194.330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8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الباحة للاستشارات الهندسية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sz w:val="28"/>
                <w:szCs w:val="28"/>
                <w:rtl/>
              </w:rPr>
              <w:t>94086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9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العايد والغزاوي/ الصخرة المشرفة مهندسون مستشارون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sz w:val="28"/>
                <w:szCs w:val="28"/>
                <w:rtl/>
              </w:rPr>
              <w:t>104388.500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10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مكتب جمال الشخشير للاستشارات الهندسية وتخطيط المدن</w:t>
            </w:r>
            <w:r w:rsidRPr="00DC6877">
              <w:rPr>
                <w:rFonts w:hint="cs"/>
                <w:sz w:val="28"/>
                <w:szCs w:val="28"/>
                <w:rtl/>
              </w:rPr>
              <w:t xml:space="preserve"> ذ.م.م</w:t>
            </w:r>
          </w:p>
        </w:tc>
        <w:tc>
          <w:tcPr>
            <w:tcW w:w="2880" w:type="dxa"/>
            <w:vAlign w:val="center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rFonts w:hint="cs"/>
                <w:sz w:val="28"/>
                <w:szCs w:val="28"/>
                <w:rtl/>
              </w:rPr>
              <w:t>97271</w:t>
            </w:r>
          </w:p>
        </w:tc>
      </w:tr>
      <w:tr w:rsidR="00D94AB4" w:rsidRPr="00EC7A6E" w:rsidTr="0088527E">
        <w:trPr>
          <w:trHeight w:val="579"/>
          <w:jc w:val="center"/>
        </w:trPr>
        <w:tc>
          <w:tcPr>
            <w:tcW w:w="1073" w:type="dxa"/>
            <w:vAlign w:val="center"/>
          </w:tcPr>
          <w:p w:rsidR="00D94AB4" w:rsidRDefault="00D94AB4" w:rsidP="0088527E">
            <w:pPr>
              <w:jc w:val="center"/>
              <w:rPr>
                <w:rFonts w:hint="cs"/>
                <w:szCs w:val="28"/>
                <w:rtl/>
                <w:lang w:bidi="ar-JO"/>
              </w:rPr>
            </w:pPr>
            <w:r>
              <w:rPr>
                <w:rFonts w:hint="cs"/>
                <w:szCs w:val="28"/>
                <w:rtl/>
                <w:lang w:bidi="ar-JO"/>
              </w:rPr>
              <w:t>11</w:t>
            </w:r>
          </w:p>
        </w:tc>
        <w:tc>
          <w:tcPr>
            <w:tcW w:w="5456" w:type="dxa"/>
            <w:shd w:val="clear" w:color="auto" w:fill="auto"/>
          </w:tcPr>
          <w:p w:rsidR="00D94AB4" w:rsidRPr="00DC6877" w:rsidRDefault="00D94AB4" w:rsidP="0088527E">
            <w:pPr>
              <w:rPr>
                <w:sz w:val="28"/>
                <w:szCs w:val="28"/>
                <w:rtl/>
              </w:rPr>
            </w:pPr>
            <w:r w:rsidRPr="00DC6877">
              <w:rPr>
                <w:sz w:val="28"/>
                <w:szCs w:val="28"/>
                <w:rtl/>
              </w:rPr>
              <w:t>شركة عصام عيتاني وشركاه ذ.م.م/ سمات للاستشارات الهندسية</w:t>
            </w:r>
          </w:p>
        </w:tc>
        <w:tc>
          <w:tcPr>
            <w:tcW w:w="2880" w:type="dxa"/>
          </w:tcPr>
          <w:p w:rsidR="00D94AB4" w:rsidRPr="00DC6877" w:rsidRDefault="00D94AB4" w:rsidP="0088527E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586489">
              <w:rPr>
                <w:sz w:val="28"/>
                <w:szCs w:val="28"/>
                <w:rtl/>
              </w:rPr>
              <w:t>71251.100</w:t>
            </w:r>
          </w:p>
        </w:tc>
      </w:tr>
    </w:tbl>
    <w:p w:rsidR="00D94AB4" w:rsidRDefault="00D94AB4" w:rsidP="00D94AB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4AB4" w:rsidRDefault="00D94AB4" w:rsidP="00D94AB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D94AB4" w:rsidRDefault="00D94AB4" w:rsidP="00D94AB4">
      <w:pPr>
        <w:tabs>
          <w:tab w:val="left" w:pos="2767"/>
          <w:tab w:val="left" w:pos="2866"/>
          <w:tab w:val="center" w:pos="4157"/>
        </w:tabs>
        <w:rPr>
          <w:rFonts w:ascii="Arial" w:hAnsi="Arial" w:cs="Arial"/>
          <w:b/>
          <w:bCs/>
          <w:sz w:val="28"/>
          <w:szCs w:val="28"/>
          <w:rtl/>
          <w:lang w:bidi="ar-JO"/>
        </w:rPr>
      </w:pPr>
    </w:p>
    <w:p w:rsidR="007F0EF9" w:rsidRDefault="007F0EF9">
      <w:bookmarkStart w:id="0" w:name="_GoBack"/>
      <w:bookmarkEnd w:id="0"/>
    </w:p>
    <w:sectPr w:rsidR="007F0EF9" w:rsidSect="00A64823">
      <w:type w:val="continuous"/>
      <w:pgSz w:w="11930" w:h="16860" w:code="9"/>
      <w:pgMar w:top="634" w:right="677" w:bottom="274" w:left="67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C50"/>
    <w:rsid w:val="007C0C50"/>
    <w:rsid w:val="007F0EF9"/>
    <w:rsid w:val="00A64823"/>
    <w:rsid w:val="00D9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9DB41C-8C3C-440A-BB8C-1290C738A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4AB4"/>
    <w:pPr>
      <w:bidi/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Fares Nofal</dc:creator>
  <cp:keywords/>
  <dc:description/>
  <cp:lastModifiedBy>Fares Nofal</cp:lastModifiedBy>
  <cp:revision>2</cp:revision>
  <dcterms:created xsi:type="dcterms:W3CDTF">2025-10-27T11:56:00Z</dcterms:created>
  <dcterms:modified xsi:type="dcterms:W3CDTF">2025-10-27T11:56:00Z</dcterms:modified>
</cp:coreProperties>
</file>